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3" w:rsidRPr="00E75E83" w:rsidRDefault="00E75E83" w:rsidP="00E75E83">
      <w:pPr>
        <w:spacing w:before="248" w:after="83" w:line="240" w:lineRule="auto"/>
        <w:ind w:left="166"/>
        <w:jc w:val="center"/>
        <w:outlineLvl w:val="1"/>
        <w:rPr>
          <w:rFonts w:ascii="Arial" w:eastAsia="Times New Roman" w:hAnsi="Arial" w:cs="Arial"/>
          <w:b/>
          <w:bCs/>
          <w:color w:val="30383B"/>
          <w:sz w:val="36"/>
          <w:szCs w:val="36"/>
          <w:lang w:eastAsia="ru-RU"/>
        </w:rPr>
      </w:pPr>
      <w:r w:rsidRPr="00E75E83">
        <w:rPr>
          <w:rFonts w:ascii="Arial" w:eastAsia="Times New Roman" w:hAnsi="Arial" w:cs="Arial"/>
          <w:b/>
          <w:bCs/>
          <w:color w:val="30383B"/>
          <w:sz w:val="36"/>
          <w:szCs w:val="36"/>
          <w:lang w:eastAsia="ru-RU"/>
        </w:rPr>
        <w:t>Организация двигательной активности в дистанционном режиме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both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С целью профилактики утомления, нарушения осанки и </w:t>
      </w:r>
      <w:proofErr w:type="gramStart"/>
      <w:r>
        <w:rPr>
          <w:rFonts w:ascii="Arial" w:hAnsi="Arial" w:cs="Arial"/>
          <w:color w:val="202528"/>
        </w:rPr>
        <w:t>зрения</w:t>
      </w:r>
      <w:proofErr w:type="gramEnd"/>
      <w:r>
        <w:rPr>
          <w:rFonts w:ascii="Arial" w:hAnsi="Arial" w:cs="Arial"/>
          <w:color w:val="202528"/>
        </w:rPr>
        <w:t xml:space="preserve"> обучающихся на уроках следует проводить физкультминутки и гимнастику для глаз</w:t>
      </w:r>
      <w:r>
        <w:rPr>
          <w:rFonts w:ascii="Arial" w:hAnsi="Arial" w:cs="Arial"/>
          <w:color w:val="202528"/>
          <w:sz w:val="20"/>
          <w:szCs w:val="20"/>
        </w:rPr>
        <w:t>. 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  <w:sz w:val="20"/>
          <w:szCs w:val="20"/>
        </w:rPr>
        <w:t>Приложение 4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  <w:sz w:val="20"/>
          <w:szCs w:val="20"/>
        </w:rPr>
        <w:t xml:space="preserve">к </w:t>
      </w:r>
      <w:proofErr w:type="spellStart"/>
      <w:r>
        <w:rPr>
          <w:rFonts w:ascii="Arial" w:hAnsi="Arial" w:cs="Arial"/>
          <w:color w:val="202528"/>
          <w:sz w:val="20"/>
          <w:szCs w:val="20"/>
        </w:rPr>
        <w:t>СанПиН</w:t>
      </w:r>
      <w:proofErr w:type="spellEnd"/>
      <w:r>
        <w:rPr>
          <w:rFonts w:ascii="Arial" w:hAnsi="Arial" w:cs="Arial"/>
          <w:color w:val="202528"/>
          <w:sz w:val="20"/>
          <w:szCs w:val="20"/>
        </w:rPr>
        <w:t xml:space="preserve"> 2.4.2.2821-10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РЕКОМЕНДУЕМЫЙ КОМПЛЕКС УПРАЖНЕНИЙ ФИЗКУЛЬТУРНЫХ МИНУТОК (ФМ)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улучшения мозгового кровообращения</w:t>
      </w:r>
      <w:r>
        <w:rPr>
          <w:rFonts w:ascii="Arial" w:hAnsi="Arial" w:cs="Arial"/>
          <w:color w:val="202528"/>
        </w:rPr>
        <w:t>: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снятия утомления с плечевого пояса и рук</w:t>
      </w:r>
      <w:r>
        <w:rPr>
          <w:rFonts w:ascii="Arial" w:hAnsi="Arial" w:cs="Arial"/>
          <w:color w:val="202528"/>
        </w:rPr>
        <w:t>: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для снятия утомления с туловища</w:t>
      </w:r>
      <w:r>
        <w:rPr>
          <w:rFonts w:ascii="Arial" w:hAnsi="Arial" w:cs="Arial"/>
          <w:color w:val="202528"/>
        </w:rPr>
        <w:t>: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>
        <w:rPr>
          <w:rFonts w:ascii="Arial" w:hAnsi="Arial" w:cs="Arial"/>
          <w:color w:val="202528"/>
        </w:rPr>
        <w:t>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proofErr w:type="gramStart"/>
      <w:r>
        <w:rPr>
          <w:rFonts w:ascii="Arial" w:hAnsi="Arial" w:cs="Arial"/>
          <w:color w:val="202528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lastRenderedPageBreak/>
        <w:t xml:space="preserve">1. Упражнения для улучшения мозгового кровообращения. </w:t>
      </w:r>
      <w:proofErr w:type="gramStart"/>
      <w:r>
        <w:rPr>
          <w:rFonts w:ascii="Arial" w:hAnsi="Arial" w:cs="Arial"/>
          <w:color w:val="202528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>
        <w:rPr>
          <w:rFonts w:ascii="Arial" w:hAnsi="Arial" w:cs="Arial"/>
          <w:color w:val="202528"/>
        </w:rPr>
        <w:t xml:space="preserve"> Повторить 4 - 6 раз. Темп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2. Упражнения для снятия утомления с мелких мышц кисти. И.п. </w:t>
      </w:r>
      <w:proofErr w:type="gramStart"/>
      <w:r>
        <w:rPr>
          <w:rFonts w:ascii="Arial" w:hAnsi="Arial" w:cs="Arial"/>
          <w:color w:val="202528"/>
        </w:rPr>
        <w:t>-с</w:t>
      </w:r>
      <w:proofErr w:type="gramEnd"/>
      <w:r>
        <w:rPr>
          <w:rFonts w:ascii="Arial" w:hAnsi="Arial" w:cs="Arial"/>
          <w:color w:val="202528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4. Упражнение для мобилизации внимания. </w:t>
      </w:r>
      <w:proofErr w:type="gramStart"/>
      <w:r>
        <w:rPr>
          <w:rFonts w:ascii="Arial" w:hAnsi="Arial" w:cs="Arial"/>
          <w:color w:val="202528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rPr>
          <w:rFonts w:ascii="Arial" w:hAnsi="Arial" w:cs="Arial"/>
          <w:color w:val="202528"/>
        </w:rPr>
        <w:t xml:space="preserve"> пояс, 13 - 14 - хлопки руками по бедрам. Повторить 4 - 6 раз. Темп - 1 раз медленный, 2 - 3 раза </w:t>
      </w:r>
      <w:proofErr w:type="gramStart"/>
      <w:r>
        <w:rPr>
          <w:rFonts w:ascii="Arial" w:hAnsi="Arial" w:cs="Arial"/>
          <w:color w:val="202528"/>
        </w:rPr>
        <w:t>-с</w:t>
      </w:r>
      <w:proofErr w:type="gramEnd"/>
      <w:r>
        <w:rPr>
          <w:rFonts w:ascii="Arial" w:hAnsi="Arial" w:cs="Arial"/>
          <w:color w:val="202528"/>
        </w:rPr>
        <w:t>редний, 4 - 5 - быстрый, 6 - медленный.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  <w:sz w:val="20"/>
          <w:szCs w:val="20"/>
        </w:rPr>
        <w:t> 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  <w:sz w:val="20"/>
          <w:szCs w:val="20"/>
        </w:rPr>
        <w:t>Приложение 5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  <w:sz w:val="20"/>
          <w:szCs w:val="20"/>
        </w:rPr>
        <w:t xml:space="preserve">к </w:t>
      </w:r>
      <w:proofErr w:type="spellStart"/>
      <w:r>
        <w:rPr>
          <w:rFonts w:ascii="Arial" w:hAnsi="Arial" w:cs="Arial"/>
          <w:color w:val="202528"/>
          <w:sz w:val="20"/>
          <w:szCs w:val="20"/>
        </w:rPr>
        <w:t>СанПиН</w:t>
      </w:r>
      <w:proofErr w:type="spellEnd"/>
      <w:r>
        <w:rPr>
          <w:rFonts w:ascii="Arial" w:hAnsi="Arial" w:cs="Arial"/>
          <w:color w:val="202528"/>
          <w:sz w:val="20"/>
          <w:szCs w:val="20"/>
        </w:rPr>
        <w:t xml:space="preserve"> 2.4.2.2821-10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jc w:val="center"/>
        <w:rPr>
          <w:rFonts w:ascii="Arial" w:hAnsi="Arial" w:cs="Arial"/>
          <w:color w:val="202528"/>
          <w:sz w:val="20"/>
          <w:szCs w:val="20"/>
        </w:rPr>
      </w:pPr>
      <w:r>
        <w:rPr>
          <w:rStyle w:val="a4"/>
          <w:rFonts w:ascii="Arial" w:hAnsi="Arial" w:cs="Arial"/>
          <w:color w:val="202528"/>
        </w:rPr>
        <w:t>РЕКОМЕНДУЕМЫЙ КОМПЛЕКС УПРАЖНЕНИЙ ГИМНАСТИКИ ГЛАЗ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1. Быстро поморгать, закрыть глаза и посидеть спокойно, медленно считая до 5. Повторять 4 - 5 раз.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2. </w:t>
      </w:r>
      <w:proofErr w:type="gramStart"/>
      <w:r>
        <w:rPr>
          <w:rFonts w:ascii="Arial" w:hAnsi="Arial" w:cs="Arial"/>
          <w:color w:val="202528"/>
        </w:rPr>
        <w:t>Крепко зажмурить глаза (считать до 3, открыть их и посмотреть вдаль (считать до 5).</w:t>
      </w:r>
      <w:proofErr w:type="gramEnd"/>
      <w:r>
        <w:rPr>
          <w:rFonts w:ascii="Arial" w:hAnsi="Arial" w:cs="Arial"/>
          <w:color w:val="202528"/>
        </w:rPr>
        <w:t xml:space="preserve"> Повторять 4 - 5 раз.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 xml:space="preserve">4. Посмотреть на указательный палец вытянутой </w:t>
      </w:r>
      <w:proofErr w:type="gramStart"/>
      <w:r>
        <w:rPr>
          <w:rFonts w:ascii="Arial" w:hAnsi="Arial" w:cs="Arial"/>
          <w:color w:val="202528"/>
        </w:rPr>
        <w:t>руки</w:t>
      </w:r>
      <w:proofErr w:type="gramEnd"/>
      <w:r>
        <w:rPr>
          <w:rFonts w:ascii="Arial" w:hAnsi="Arial" w:cs="Arial"/>
          <w:color w:val="202528"/>
        </w:rPr>
        <w:t xml:space="preserve"> на счет 1 - 4, потом перенести взор вдаль на счет 1 - 6. Повторять 4 - 5 раз</w:t>
      </w:r>
    </w:p>
    <w:p w:rsidR="00E75E83" w:rsidRDefault="00E75E83" w:rsidP="00E75E83">
      <w:pPr>
        <w:pStyle w:val="a3"/>
        <w:spacing w:before="83" w:beforeAutospacing="0" w:after="83" w:afterAutospacing="0"/>
        <w:ind w:left="83" w:right="83"/>
        <w:rPr>
          <w:rFonts w:ascii="Arial" w:hAnsi="Arial" w:cs="Arial"/>
          <w:color w:val="202528"/>
          <w:sz w:val="20"/>
          <w:szCs w:val="20"/>
        </w:rPr>
      </w:pPr>
      <w:r>
        <w:rPr>
          <w:rFonts w:ascii="Arial" w:hAnsi="Arial" w:cs="Arial"/>
          <w:color w:val="202528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B77FE7" w:rsidRDefault="00B77FE7"/>
    <w:sectPr w:rsidR="00B77FE7" w:rsidSect="00B7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5E83"/>
    <w:rsid w:val="006742FC"/>
    <w:rsid w:val="00B77FE7"/>
    <w:rsid w:val="00E51FB7"/>
    <w:rsid w:val="00E7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E7"/>
  </w:style>
  <w:style w:type="paragraph" w:styleId="2">
    <w:name w:val="heading 2"/>
    <w:basedOn w:val="a"/>
    <w:link w:val="20"/>
    <w:uiPriority w:val="9"/>
    <w:qFormat/>
    <w:rsid w:val="00E7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E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75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</cp:lastModifiedBy>
  <cp:revision>2</cp:revision>
  <dcterms:created xsi:type="dcterms:W3CDTF">2020-07-13T19:24:00Z</dcterms:created>
  <dcterms:modified xsi:type="dcterms:W3CDTF">2020-07-13T19:24:00Z</dcterms:modified>
</cp:coreProperties>
</file>